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95D8" w14:textId="121B4330" w:rsidR="00943A4D" w:rsidRDefault="00482C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B2DC4">
        <w:rPr>
          <w:rFonts w:ascii="Times New Roman" w:hAnsi="Times New Roman"/>
          <w:sz w:val="24"/>
          <w:szCs w:val="24"/>
        </w:rPr>
        <w:t>/</w:t>
      </w:r>
      <w:r w:rsidR="00191EB6">
        <w:rPr>
          <w:rFonts w:ascii="Times New Roman" w:hAnsi="Times New Roman"/>
          <w:sz w:val="24"/>
          <w:szCs w:val="24"/>
        </w:rPr>
        <w:t>0</w:t>
      </w:r>
      <w:r w:rsidR="00C434D8">
        <w:rPr>
          <w:rFonts w:ascii="Times New Roman" w:hAnsi="Times New Roman"/>
          <w:sz w:val="24"/>
          <w:szCs w:val="24"/>
        </w:rPr>
        <w:t>5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191EB6">
        <w:rPr>
          <w:rFonts w:ascii="Times New Roman" w:hAnsi="Times New Roman"/>
          <w:sz w:val="24"/>
          <w:szCs w:val="24"/>
        </w:rPr>
        <w:t>1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0E779E3E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Times New Romans, 12, column width 25, row height 20.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00CB94BE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proofErr w:type="spellStart"/>
      <w:r>
        <w:rPr>
          <w:rFonts w:ascii="Times New Roman" w:hAnsi="Times New Roman"/>
          <w:sz w:val="24"/>
          <w:szCs w:val="24"/>
        </w:rPr>
        <w:t>ExamData</w:t>
      </w:r>
      <w:proofErr w:type="spellEnd"/>
      <w:r>
        <w:rPr>
          <w:rFonts w:ascii="Times New Roman" w:hAnsi="Times New Roman"/>
          <w:sz w:val="24"/>
          <w:szCs w:val="24"/>
        </w:rPr>
        <w:t xml:space="preserve"> worksheet before Sheet1. Name it </w:t>
      </w:r>
      <w:r w:rsidRPr="00BD73DF">
        <w:rPr>
          <w:rFonts w:ascii="Times New Roman" w:hAnsi="Times New Roman"/>
          <w:b/>
          <w:bCs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68B28D81" w:rsidR="00250814" w:rsidRP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proofErr w:type="spellStart"/>
      <w:r>
        <w:rPr>
          <w:rFonts w:ascii="Times New Roman" w:hAnsi="Times New Roman"/>
          <w:sz w:val="24"/>
          <w:szCs w:val="24"/>
        </w:rPr>
        <w:t>ExamData</w:t>
      </w:r>
      <w:proofErr w:type="spellEnd"/>
      <w:r>
        <w:rPr>
          <w:rFonts w:ascii="Times New Roman" w:hAnsi="Times New Roman"/>
          <w:sz w:val="24"/>
          <w:szCs w:val="24"/>
        </w:rPr>
        <w:t xml:space="preserve"> Sheet:</w:t>
      </w:r>
    </w:p>
    <w:p w14:paraId="7B179107" w14:textId="6C345CF1" w:rsidR="0020141A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C column. Label D3 as </w:t>
      </w:r>
      <w:r w:rsidRPr="00BD73DF">
        <w:rPr>
          <w:rFonts w:ascii="Times New Roman" w:hAnsi="Times New Roman"/>
          <w:b/>
          <w:bCs/>
          <w:sz w:val="24"/>
          <w:szCs w:val="24"/>
        </w:rPr>
        <w:t>Percentage Change 1</w:t>
      </w:r>
      <w:r w:rsidR="00DC48A4">
        <w:rPr>
          <w:rFonts w:ascii="Times New Roman" w:hAnsi="Times New Roman"/>
          <w:sz w:val="24"/>
          <w:szCs w:val="24"/>
        </w:rPr>
        <w:t xml:space="preserve"> (Center, Bold, Red)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</w:t>
      </w:r>
      <w:bookmarkStart w:id="1" w:name="_Hlk70797618"/>
      <w:r w:rsidR="00D42178">
        <w:rPr>
          <w:rFonts w:ascii="Times New Roman" w:hAnsi="Times New Roman"/>
          <w:sz w:val="24"/>
          <w:szCs w:val="24"/>
        </w:rPr>
        <w:t>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1</w:t>
      </w:r>
      <w:r w:rsidR="00D42178">
        <w:rPr>
          <w:rFonts w:ascii="Times New Roman" w:hAnsi="Times New Roman"/>
          <w:sz w:val="24"/>
          <w:szCs w:val="24"/>
        </w:rPr>
        <w:t xml:space="preserve"> Point)</w:t>
      </w:r>
      <w:bookmarkEnd w:id="1"/>
    </w:p>
    <w:p w14:paraId="1C9A6F3E" w14:textId="3ED05C14" w:rsidR="0020141A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E column. Label F3 as </w:t>
      </w:r>
      <w:r w:rsidRPr="00BD73DF">
        <w:rPr>
          <w:rFonts w:ascii="Times New Roman" w:hAnsi="Times New Roman"/>
          <w:b/>
          <w:bCs/>
          <w:sz w:val="24"/>
          <w:szCs w:val="24"/>
        </w:rPr>
        <w:t>Percentage Change 2</w:t>
      </w:r>
      <w:r w:rsidR="00DC48A4">
        <w:rPr>
          <w:rFonts w:ascii="Times New Roman" w:hAnsi="Times New Roman"/>
          <w:sz w:val="24"/>
          <w:szCs w:val="24"/>
        </w:rPr>
        <w:t xml:space="preserve"> (Center, Bold, Green)</w:t>
      </w:r>
      <w:r>
        <w:rPr>
          <w:rFonts w:ascii="Times New Roman" w:hAnsi="Times New Roman"/>
          <w:sz w:val="24"/>
          <w:szCs w:val="24"/>
        </w:rPr>
        <w:t>.</w:t>
      </w:r>
      <w:r w:rsidR="00D42178" w:rsidRPr="00D42178">
        <w:rPr>
          <w:rFonts w:ascii="Times New Roman" w:hAnsi="Times New Roman"/>
          <w:sz w:val="24"/>
          <w:szCs w:val="24"/>
        </w:rPr>
        <w:t xml:space="preserve"> </w:t>
      </w:r>
      <w:r w:rsidR="00D42178">
        <w:rPr>
          <w:rFonts w:ascii="Times New Roman" w:hAnsi="Times New Roman"/>
          <w:sz w:val="24"/>
          <w:szCs w:val="24"/>
        </w:rPr>
        <w:t>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1</w:t>
      </w:r>
      <w:r w:rsidR="00D42178">
        <w:rPr>
          <w:rFonts w:ascii="Times New Roman" w:hAnsi="Times New Roman"/>
          <w:sz w:val="24"/>
          <w:szCs w:val="24"/>
        </w:rPr>
        <w:t xml:space="preserve"> Point)</w:t>
      </w:r>
    </w:p>
    <w:p w14:paraId="04A7F788" w14:textId="10DF5D5E" w:rsidR="0020141A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G column. Label H3 as </w:t>
      </w:r>
      <w:r w:rsidRPr="00BD73DF">
        <w:rPr>
          <w:rFonts w:ascii="Times New Roman" w:hAnsi="Times New Roman"/>
          <w:b/>
          <w:bCs/>
          <w:sz w:val="24"/>
          <w:szCs w:val="24"/>
        </w:rPr>
        <w:t>Percentage Change 3</w:t>
      </w:r>
      <w:r w:rsidR="00DC48A4">
        <w:rPr>
          <w:rFonts w:ascii="Times New Roman" w:hAnsi="Times New Roman"/>
          <w:sz w:val="24"/>
          <w:szCs w:val="24"/>
        </w:rPr>
        <w:t xml:space="preserve"> (Center, Bold, Blue)</w:t>
      </w:r>
      <w:r>
        <w:rPr>
          <w:rFonts w:ascii="Times New Roman" w:hAnsi="Times New Roman"/>
          <w:sz w:val="24"/>
          <w:szCs w:val="24"/>
        </w:rPr>
        <w:t>.</w:t>
      </w:r>
      <w:r w:rsidR="00D42178" w:rsidRPr="00D42178">
        <w:rPr>
          <w:rFonts w:ascii="Times New Roman" w:hAnsi="Times New Roman"/>
          <w:sz w:val="24"/>
          <w:szCs w:val="24"/>
        </w:rPr>
        <w:t xml:space="preserve"> </w:t>
      </w:r>
      <w:r w:rsidR="00D42178">
        <w:rPr>
          <w:rFonts w:ascii="Times New Roman" w:hAnsi="Times New Roman"/>
          <w:sz w:val="24"/>
          <w:szCs w:val="24"/>
        </w:rPr>
        <w:t>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1</w:t>
      </w:r>
      <w:r w:rsidR="00D42178">
        <w:rPr>
          <w:rFonts w:ascii="Times New Roman" w:hAnsi="Times New Roman"/>
          <w:sz w:val="24"/>
          <w:szCs w:val="24"/>
        </w:rPr>
        <w:t xml:space="preserve"> Point)</w:t>
      </w:r>
    </w:p>
    <w:p w14:paraId="48D876E8" w14:textId="42F5D993" w:rsidR="0020141A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I column. Label J3 as </w:t>
      </w:r>
      <w:r w:rsidRPr="00BD73DF">
        <w:rPr>
          <w:rFonts w:ascii="Times New Roman" w:hAnsi="Times New Roman"/>
          <w:b/>
          <w:bCs/>
          <w:sz w:val="24"/>
          <w:szCs w:val="24"/>
        </w:rPr>
        <w:t>Percentage Change 4</w:t>
      </w:r>
      <w:r w:rsidR="00DC48A4">
        <w:rPr>
          <w:rFonts w:ascii="Times New Roman" w:hAnsi="Times New Roman"/>
          <w:sz w:val="24"/>
          <w:szCs w:val="24"/>
        </w:rPr>
        <w:t xml:space="preserve"> (Center, Bold, Brown)</w:t>
      </w:r>
      <w:r>
        <w:rPr>
          <w:rFonts w:ascii="Times New Roman" w:hAnsi="Times New Roman"/>
          <w:sz w:val="24"/>
          <w:szCs w:val="24"/>
        </w:rPr>
        <w:t>.</w:t>
      </w:r>
      <w:r w:rsidR="00D42178" w:rsidRPr="00D42178">
        <w:rPr>
          <w:rFonts w:ascii="Times New Roman" w:hAnsi="Times New Roman"/>
          <w:sz w:val="24"/>
          <w:szCs w:val="24"/>
        </w:rPr>
        <w:t xml:space="preserve"> </w:t>
      </w:r>
      <w:r w:rsidR="00D42178">
        <w:rPr>
          <w:rFonts w:ascii="Times New Roman" w:hAnsi="Times New Roman"/>
          <w:sz w:val="24"/>
          <w:szCs w:val="24"/>
        </w:rPr>
        <w:t>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1</w:t>
      </w:r>
      <w:r w:rsidR="00D42178">
        <w:rPr>
          <w:rFonts w:ascii="Times New Roman" w:hAnsi="Times New Roman"/>
          <w:sz w:val="24"/>
          <w:szCs w:val="24"/>
        </w:rPr>
        <w:t xml:space="preserve"> Point)</w:t>
      </w:r>
    </w:p>
    <w:p w14:paraId="112888AA" w14:textId="5DFC18E9" w:rsidR="0020141A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Percentage change is calculated as </w:t>
      </w:r>
      <w:r w:rsidR="00DC48A4">
        <w:rPr>
          <w:rFonts w:ascii="Times New Roman" w:hAnsi="Times New Roman"/>
          <w:sz w:val="24"/>
          <w:szCs w:val="24"/>
        </w:rPr>
        <w:t>(New Number – Old Number) / Old Number. Fill appropriately D</w:t>
      </w:r>
      <w:r w:rsidR="00644E73">
        <w:rPr>
          <w:rFonts w:ascii="Times New Roman" w:hAnsi="Times New Roman"/>
          <w:sz w:val="24"/>
          <w:szCs w:val="24"/>
        </w:rPr>
        <w:t>6</w:t>
      </w:r>
      <w:r w:rsidR="00DC48A4">
        <w:rPr>
          <w:rFonts w:ascii="Times New Roman" w:hAnsi="Times New Roman"/>
          <w:sz w:val="24"/>
          <w:szCs w:val="24"/>
        </w:rPr>
        <w:t>:D35 (Red); F</w:t>
      </w:r>
      <w:r w:rsidR="00644E73">
        <w:rPr>
          <w:rFonts w:ascii="Times New Roman" w:hAnsi="Times New Roman"/>
          <w:sz w:val="24"/>
          <w:szCs w:val="24"/>
        </w:rPr>
        <w:t>6</w:t>
      </w:r>
      <w:r w:rsidR="00DC48A4">
        <w:rPr>
          <w:rFonts w:ascii="Times New Roman" w:hAnsi="Times New Roman"/>
          <w:sz w:val="24"/>
          <w:szCs w:val="24"/>
        </w:rPr>
        <w:t>:F35 (Green); H</w:t>
      </w:r>
      <w:r w:rsidR="00644E73">
        <w:rPr>
          <w:rFonts w:ascii="Times New Roman" w:hAnsi="Times New Roman"/>
          <w:sz w:val="24"/>
          <w:szCs w:val="24"/>
        </w:rPr>
        <w:t>6</w:t>
      </w:r>
      <w:r w:rsidR="00DC48A4">
        <w:rPr>
          <w:rFonts w:ascii="Times New Roman" w:hAnsi="Times New Roman"/>
          <w:sz w:val="24"/>
          <w:szCs w:val="24"/>
        </w:rPr>
        <w:t>:H35 (Blue) and J</w:t>
      </w:r>
      <w:r w:rsidR="00644E73">
        <w:rPr>
          <w:rFonts w:ascii="Times New Roman" w:hAnsi="Times New Roman"/>
          <w:sz w:val="24"/>
          <w:szCs w:val="24"/>
        </w:rPr>
        <w:t>6</w:t>
      </w:r>
      <w:r w:rsidR="00DC48A4">
        <w:rPr>
          <w:rFonts w:ascii="Times New Roman" w:hAnsi="Times New Roman"/>
          <w:sz w:val="24"/>
          <w:szCs w:val="24"/>
        </w:rPr>
        <w:t>:J35 (Brown). Make those very ranges as percentages rounded to the nearest cent, Bold.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4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5B68404" w14:textId="105510DE" w:rsidR="00DC48A4" w:rsidRDefault="00DC48A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K3 as </w:t>
      </w:r>
      <w:r w:rsidRPr="00833BD6">
        <w:rPr>
          <w:rFonts w:ascii="Times New Roman" w:hAnsi="Times New Roman"/>
          <w:b/>
          <w:bCs/>
          <w:sz w:val="24"/>
          <w:szCs w:val="24"/>
        </w:rPr>
        <w:t>% Population</w:t>
      </w:r>
      <w:r>
        <w:rPr>
          <w:rFonts w:ascii="Times New Roman" w:hAnsi="Times New Roman"/>
          <w:sz w:val="24"/>
          <w:szCs w:val="24"/>
        </w:rPr>
        <w:t xml:space="preserve">. Fill K5:K35 as to reflect the population of Turkey </w:t>
      </w:r>
      <w:r w:rsidR="00644E73">
        <w:rPr>
          <w:rFonts w:ascii="Times New Roman" w:hAnsi="Times New Roman"/>
          <w:sz w:val="24"/>
          <w:szCs w:val="24"/>
        </w:rPr>
        <w:t>as a percentage of world’s population (Percentage rounded to the nearest 3-digits). Make the title as well as the range left-aligned (bold).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6686A70C" w14:textId="7751F54B" w:rsidR="00DC48A4" w:rsidRDefault="00DC48A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L3 as </w:t>
      </w:r>
      <w:r w:rsidRPr="00833BD6">
        <w:rPr>
          <w:rFonts w:ascii="Times New Roman" w:hAnsi="Times New Roman"/>
          <w:b/>
          <w:bCs/>
          <w:sz w:val="24"/>
          <w:szCs w:val="24"/>
        </w:rPr>
        <w:t>Difference</w:t>
      </w:r>
      <w:r w:rsidR="00644E73">
        <w:rPr>
          <w:rFonts w:ascii="Times New Roman" w:hAnsi="Times New Roman"/>
          <w:sz w:val="24"/>
          <w:szCs w:val="24"/>
        </w:rPr>
        <w:t>. Fill L5:L35 as to reflect life expectancy (world) minus life expectancy (Turkey) (Number rounded to the nearest digit). Make the title as well as the range right-aligned (bold).</w:t>
      </w:r>
      <w:r w:rsidR="00F52EB2" w:rsidRPr="00F52EB2">
        <w:rPr>
          <w:rFonts w:ascii="Times New Roman" w:hAnsi="Times New Roman"/>
          <w:sz w:val="24"/>
          <w:szCs w:val="24"/>
        </w:rPr>
        <w:t xml:space="preserve"> </w:t>
      </w:r>
      <w:r w:rsidR="00F52EB2">
        <w:rPr>
          <w:rFonts w:ascii="Times New Roman" w:hAnsi="Times New Roman"/>
          <w:sz w:val="24"/>
          <w:szCs w:val="24"/>
        </w:rPr>
        <w:t>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62D6D079" w14:textId="556367DE" w:rsidR="0020141A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Merge cells C2:</w:t>
      </w:r>
      <w:r w:rsidR="00644E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2 (Center, Bold</w:t>
      </w:r>
      <w:r w:rsidR="00565A1E">
        <w:rPr>
          <w:rFonts w:ascii="Times New Roman" w:hAnsi="Times New Roman"/>
          <w:sz w:val="24"/>
          <w:szCs w:val="24"/>
        </w:rPr>
        <w:t>, font size 16</w:t>
      </w:r>
      <w:r>
        <w:rPr>
          <w:rFonts w:ascii="Times New Roman" w:hAnsi="Times New Roman"/>
          <w:sz w:val="24"/>
          <w:szCs w:val="24"/>
        </w:rPr>
        <w:t>). M</w:t>
      </w:r>
      <w:r w:rsidR="00644E73">
        <w:rPr>
          <w:rFonts w:ascii="Times New Roman" w:hAnsi="Times New Roman"/>
          <w:sz w:val="24"/>
          <w:szCs w:val="24"/>
        </w:rPr>
        <w:t>erge cells G2:J2 (Center</w:t>
      </w:r>
      <w:r w:rsidR="00833BD6">
        <w:rPr>
          <w:rFonts w:ascii="Times New Roman" w:hAnsi="Times New Roman"/>
          <w:sz w:val="24"/>
          <w:szCs w:val="24"/>
        </w:rPr>
        <w:t>,</w:t>
      </w:r>
      <w:r w:rsidR="00644E73">
        <w:rPr>
          <w:rFonts w:ascii="Times New Roman" w:hAnsi="Times New Roman"/>
          <w:sz w:val="24"/>
          <w:szCs w:val="24"/>
        </w:rPr>
        <w:t xml:space="preserve"> Bold</w:t>
      </w:r>
      <w:r w:rsidR="00565A1E">
        <w:rPr>
          <w:rFonts w:ascii="Times New Roman" w:hAnsi="Times New Roman"/>
          <w:sz w:val="24"/>
          <w:szCs w:val="24"/>
        </w:rPr>
        <w:t>, font size 16</w:t>
      </w:r>
      <w:r w:rsidR="00644E73">
        <w:rPr>
          <w:rFonts w:ascii="Times New Roman" w:hAnsi="Times New Roman"/>
          <w:sz w:val="24"/>
          <w:szCs w:val="24"/>
        </w:rPr>
        <w:t xml:space="preserve">). Label K2 as </w:t>
      </w:r>
      <w:r w:rsidR="00644E73" w:rsidRPr="00565A1E">
        <w:rPr>
          <w:rFonts w:ascii="Times New Roman" w:hAnsi="Times New Roman"/>
          <w:b/>
          <w:bCs/>
          <w:sz w:val="24"/>
          <w:szCs w:val="24"/>
        </w:rPr>
        <w:t>Statistics</w:t>
      </w:r>
      <w:r w:rsidR="00644E73">
        <w:rPr>
          <w:rFonts w:ascii="Times New Roman" w:hAnsi="Times New Roman"/>
          <w:sz w:val="24"/>
          <w:szCs w:val="24"/>
        </w:rPr>
        <w:t>. Merge cells K2:L2 (Center, Bold</w:t>
      </w:r>
      <w:r w:rsidR="00565A1E">
        <w:rPr>
          <w:rFonts w:ascii="Times New Roman" w:hAnsi="Times New Roman"/>
          <w:sz w:val="24"/>
          <w:szCs w:val="24"/>
        </w:rPr>
        <w:t>, font size 16</w:t>
      </w:r>
      <w:r w:rsidR="00644E73">
        <w:rPr>
          <w:rFonts w:ascii="Times New Roman" w:hAnsi="Times New Roman"/>
          <w:sz w:val="24"/>
          <w:szCs w:val="24"/>
        </w:rPr>
        <w:t>).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3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E90A90E" w14:textId="511F8543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B37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B38 </w:t>
      </w:r>
      <w:r w:rsidR="007A536F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A1E">
        <w:rPr>
          <w:rFonts w:ascii="Times New Roman" w:hAnsi="Times New Roman"/>
          <w:b/>
          <w:bCs/>
          <w:sz w:val="24"/>
          <w:szCs w:val="24"/>
        </w:rPr>
        <w:t>Standard Deviation</w:t>
      </w:r>
      <w:r>
        <w:rPr>
          <w:rFonts w:ascii="Times New Roman" w:hAnsi="Times New Roman"/>
          <w:sz w:val="24"/>
          <w:szCs w:val="24"/>
        </w:rPr>
        <w:t xml:space="preserve"> and B39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(i.e. difference between Maximum and Minimum values). Format B37:B39 as bold and right aligned.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EBFAB12" w14:textId="733BE26C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Calculate the average, standard deviation and range </w:t>
      </w:r>
      <w:r w:rsidR="007775B5">
        <w:rPr>
          <w:rFonts w:ascii="Times New Roman" w:hAnsi="Times New Roman"/>
          <w:sz w:val="24"/>
          <w:szCs w:val="24"/>
        </w:rPr>
        <w:t>of each column appropriately. Format the answers as bold centered with 2 decimals.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4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4325025F" w14:textId="3A0DD1A9" w:rsidR="007775B5" w:rsidRDefault="007775B5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 the following table in </w:t>
      </w:r>
      <w:r w:rsidR="009B6A1E">
        <w:rPr>
          <w:rFonts w:ascii="Times New Roman" w:hAnsi="Times New Roman"/>
          <w:sz w:val="24"/>
          <w:szCs w:val="24"/>
        </w:rPr>
        <w:t>O</w:t>
      </w:r>
      <w:r w:rsidR="000744D2">
        <w:rPr>
          <w:rFonts w:ascii="Times New Roman" w:hAnsi="Times New Roman"/>
          <w:sz w:val="24"/>
          <w:szCs w:val="24"/>
        </w:rPr>
        <w:t>5:</w:t>
      </w:r>
      <w:r w:rsidR="009B6A1E">
        <w:rPr>
          <w:rFonts w:ascii="Times New Roman" w:hAnsi="Times New Roman"/>
          <w:sz w:val="24"/>
          <w:szCs w:val="24"/>
        </w:rPr>
        <w:t>P</w:t>
      </w:r>
      <w:r w:rsidR="000744D2">
        <w:rPr>
          <w:rFonts w:ascii="Times New Roman" w:hAnsi="Times New Roman"/>
          <w:sz w:val="24"/>
          <w:szCs w:val="24"/>
        </w:rPr>
        <w:t>12</w:t>
      </w:r>
      <w:r w:rsidR="00AB739F">
        <w:rPr>
          <w:rFonts w:ascii="Times New Roman" w:hAnsi="Times New Roman"/>
          <w:sz w:val="24"/>
          <w:szCs w:val="24"/>
        </w:rPr>
        <w:t xml:space="preserve"> range: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370160E0" w:rsidR="00AB739F" w:rsidRDefault="00AB739F" w:rsidP="00AB739F">
      <w:pPr>
        <w:jc w:val="center"/>
        <w:rPr>
          <w:rFonts w:ascii="Times New Roman" w:hAnsi="Times New Roman"/>
          <w:sz w:val="24"/>
          <w:szCs w:val="24"/>
        </w:rPr>
      </w:pPr>
      <w:r w:rsidRPr="00AB739F">
        <w:rPr>
          <w:noProof/>
        </w:rPr>
        <w:drawing>
          <wp:inline distT="0" distB="0" distL="0" distR="0" wp14:anchorId="3C643FE9" wp14:editId="149BC4FE">
            <wp:extent cx="34385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C641" w14:textId="3468F7C6" w:rsidR="00AB739F" w:rsidRDefault="009B6A1E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M3 as </w:t>
      </w:r>
      <w:r w:rsidRPr="009B6A1E">
        <w:rPr>
          <w:rFonts w:ascii="Times New Roman" w:hAnsi="Times New Roman"/>
          <w:b/>
          <w:bCs/>
          <w:sz w:val="24"/>
          <w:szCs w:val="24"/>
        </w:rPr>
        <w:t>Description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(Bold, centered). Use VLOOKUP function to fill cells M5:M35 </w:t>
      </w:r>
      <w:r w:rsidR="0034662C">
        <w:rPr>
          <w:rFonts w:ascii="Times New Roman" w:hAnsi="Times New Roman"/>
          <w:sz w:val="24"/>
          <w:szCs w:val="24"/>
        </w:rPr>
        <w:t xml:space="preserve">(consider world’s life expectancy) </w:t>
      </w:r>
      <w:r>
        <w:rPr>
          <w:rFonts w:ascii="Times New Roman" w:hAnsi="Times New Roman"/>
          <w:sz w:val="24"/>
          <w:szCs w:val="24"/>
        </w:rPr>
        <w:t xml:space="preserve">bearing in mind the table entered in step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C0993">
        <w:rPr>
          <w:rFonts w:ascii="Times New Roman" w:hAnsi="Times New Roman"/>
          <w:sz w:val="24"/>
          <w:szCs w:val="24"/>
        </w:rPr>
        <w:t xml:space="preserve"> Center the filled cells.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7E8E8B18" w:rsidR="009B6A1E" w:rsidRDefault="00FD71C7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9538F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5:M35 range with thin lines from the inside and a thicker line from the outside. Do the same thing for B2:M3 as well as for B37:L39 range.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F4DA87B" w14:textId="2C7CEA5D" w:rsidR="00FD71C7" w:rsidRDefault="00190F02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Sheet2 as </w:t>
      </w:r>
      <w:r w:rsidRPr="00190F02">
        <w:rPr>
          <w:rFonts w:ascii="Times New Roman" w:hAnsi="Times New Roman"/>
          <w:b/>
          <w:bCs/>
          <w:sz w:val="24"/>
          <w:szCs w:val="24"/>
        </w:rPr>
        <w:t>Charts</w:t>
      </w:r>
      <w:r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1</w:t>
      </w:r>
      <w:r w:rsidR="00F52EB2">
        <w:rPr>
          <w:rFonts w:ascii="Times New Roman" w:hAnsi="Times New Roman"/>
          <w:sz w:val="24"/>
          <w:szCs w:val="24"/>
        </w:rPr>
        <w:t xml:space="preserve"> Point)</w:t>
      </w:r>
    </w:p>
    <w:p w14:paraId="582F609A" w14:textId="4F5AA9C5" w:rsidR="00AB739F" w:rsidRDefault="00702E0A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Prepare a line chart </w:t>
      </w:r>
      <w:r w:rsidR="00C5427B">
        <w:rPr>
          <w:rFonts w:ascii="Times New Roman" w:hAnsi="Times New Roman"/>
          <w:sz w:val="24"/>
          <w:szCs w:val="24"/>
        </w:rPr>
        <w:t xml:space="preserve">showing how population in Turkey changed yearly. Move the prepared chart to </w:t>
      </w:r>
      <w:bookmarkStart w:id="2" w:name="_Hlk70075651"/>
      <w:r w:rsidR="00C5427B">
        <w:rPr>
          <w:rFonts w:ascii="Times New Roman" w:hAnsi="Times New Roman"/>
          <w:sz w:val="24"/>
          <w:szCs w:val="24"/>
        </w:rPr>
        <w:t>Charts sheet. Resize the line chart as to fit entirely B2:L22 range. Make sure to label appropriately x-axis, y-axis as well as to have a title. Rescale chart so that y-axis crosses the x-axis at 10 (i.e. 10 Millions).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3930B6">
        <w:rPr>
          <w:rFonts w:ascii="Times New Roman" w:hAnsi="Times New Roman"/>
          <w:b/>
          <w:bCs/>
          <w:sz w:val="24"/>
          <w:szCs w:val="24"/>
        </w:rPr>
        <w:t>4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bookmarkEnd w:id="2"/>
    <w:p w14:paraId="5E7FD847" w14:textId="6140280B" w:rsidR="00C5427B" w:rsidRDefault="00D973A2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column M’s width to 5.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1</w:t>
      </w:r>
      <w:r w:rsidR="00F52EB2">
        <w:rPr>
          <w:rFonts w:ascii="Times New Roman" w:hAnsi="Times New Roman"/>
          <w:sz w:val="24"/>
          <w:szCs w:val="24"/>
        </w:rPr>
        <w:t xml:space="preserve"> Point)</w:t>
      </w:r>
    </w:p>
    <w:p w14:paraId="38046BA6" w14:textId="198E4470" w:rsidR="00385231" w:rsidRDefault="00D973A2" w:rsidP="0038523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 a scatter </w:t>
      </w:r>
      <w:r w:rsidR="0084378A">
        <w:rPr>
          <w:rFonts w:ascii="Times New Roman" w:hAnsi="Times New Roman"/>
          <w:sz w:val="24"/>
          <w:szCs w:val="24"/>
        </w:rPr>
        <w:t xml:space="preserve">chart showing population in Turkey on the x-axis vs. </w:t>
      </w:r>
      <w:r w:rsidR="00385231">
        <w:rPr>
          <w:rFonts w:ascii="Times New Roman" w:hAnsi="Times New Roman"/>
          <w:sz w:val="24"/>
          <w:szCs w:val="24"/>
        </w:rPr>
        <w:t>Life Expectancy in Turkey on the y-axis. Move the scatter chart to Charts sheet. Resize the line chart as to fit entirely N2:X22 range. Make sure to label appropriately x-axis, y-axis as well as to have a title. Rescale chart so that y-axis crosses the x-axis at 20 while the x-axis crosses the y-axis at 10 (i.e. 10 Millions).</w:t>
      </w:r>
      <w:r w:rsidR="00DE7BAC">
        <w:rPr>
          <w:rFonts w:ascii="Times New Roman" w:hAnsi="Times New Roman"/>
          <w:sz w:val="24"/>
          <w:szCs w:val="24"/>
        </w:rPr>
        <w:t xml:space="preserve"> Add a trendline (linear) to the scatter chart.</w:t>
      </w:r>
      <w:r w:rsidR="00EA6856">
        <w:rPr>
          <w:rFonts w:ascii="Times New Roman" w:hAnsi="Times New Roman"/>
          <w:sz w:val="24"/>
          <w:szCs w:val="24"/>
        </w:rPr>
        <w:t xml:space="preserve"> Chose a different color for the tre</w:t>
      </w:r>
      <w:r w:rsidR="00342073">
        <w:rPr>
          <w:rFonts w:ascii="Times New Roman" w:hAnsi="Times New Roman"/>
          <w:sz w:val="24"/>
          <w:szCs w:val="24"/>
        </w:rPr>
        <w:t>n</w:t>
      </w:r>
      <w:r w:rsidR="00EA6856">
        <w:rPr>
          <w:rFonts w:ascii="Times New Roman" w:hAnsi="Times New Roman"/>
          <w:sz w:val="24"/>
          <w:szCs w:val="24"/>
        </w:rPr>
        <w:t>dline.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3930B6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7ADBFE8F" w14:textId="425C46C4" w:rsidR="00762288" w:rsidRDefault="00342073" w:rsidP="00342073">
      <w:pPr>
        <w:jc w:val="both"/>
        <w:rPr>
          <w:rFonts w:ascii="Times New Roman" w:hAnsi="Times New Roman"/>
          <w:sz w:val="24"/>
          <w:szCs w:val="24"/>
        </w:rPr>
      </w:pPr>
      <w:r w:rsidRPr="00342073">
        <w:rPr>
          <w:rFonts w:ascii="Times New Roman" w:hAnsi="Times New Roman"/>
          <w:sz w:val="24"/>
          <w:szCs w:val="24"/>
        </w:rPr>
        <w:t xml:space="preserve">Consider </w:t>
      </w:r>
      <w:r>
        <w:rPr>
          <w:rFonts w:ascii="Times New Roman" w:hAnsi="Times New Roman"/>
          <w:sz w:val="24"/>
          <w:szCs w:val="24"/>
        </w:rPr>
        <w:t>Table sheet.</w:t>
      </w:r>
    </w:p>
    <w:p w14:paraId="6913A01C" w14:textId="3770C003" w:rsidR="00342073" w:rsidRDefault="00342073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Delete A column. Create </w:t>
      </w:r>
      <w:r w:rsidR="001E7C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table for the range </w:t>
      </w:r>
      <w:r w:rsidR="00A52B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5:</w:t>
      </w:r>
      <w:r w:rsidR="00A52BE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35. Change the table name to </w:t>
      </w:r>
      <w:proofErr w:type="spellStart"/>
      <w:r w:rsidRPr="00342073">
        <w:rPr>
          <w:rFonts w:ascii="Times New Roman" w:hAnsi="Times New Roman"/>
          <w:b/>
          <w:bCs/>
          <w:sz w:val="24"/>
          <w:szCs w:val="24"/>
        </w:rPr>
        <w:t>Statistic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82AD4">
        <w:rPr>
          <w:rFonts w:ascii="Times New Roman" w:hAnsi="Times New Roman"/>
          <w:sz w:val="24"/>
          <w:szCs w:val="24"/>
        </w:rPr>
        <w:t xml:space="preserve"> (</w:t>
      </w:r>
      <w:r w:rsidR="00982AD4" w:rsidRPr="00982AD4">
        <w:rPr>
          <w:rFonts w:ascii="Times New Roman" w:hAnsi="Times New Roman"/>
          <w:b/>
          <w:bCs/>
          <w:sz w:val="24"/>
          <w:szCs w:val="24"/>
        </w:rPr>
        <w:t>3</w:t>
      </w:r>
      <w:r w:rsidR="00982AD4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22EC73A9" w:rsidR="00342073" w:rsidRDefault="00F57CB3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proofErr w:type="spellStart"/>
      <w:r>
        <w:rPr>
          <w:rFonts w:ascii="Times New Roman" w:hAnsi="Times New Roman"/>
          <w:sz w:val="24"/>
          <w:szCs w:val="24"/>
        </w:rPr>
        <w:t>Statistica</w:t>
      </w:r>
      <w:proofErr w:type="spellEnd"/>
      <w:r>
        <w:rPr>
          <w:rFonts w:ascii="Times New Roman" w:hAnsi="Times New Roman"/>
          <w:sz w:val="24"/>
          <w:szCs w:val="24"/>
        </w:rPr>
        <w:t xml:space="preserve"> style to Light Orange, Table Style Light 21.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437F4C97" w14:textId="3BA1312A" w:rsidR="00346A4F" w:rsidRDefault="00346A4F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Sort the table by life expectancy in Turkey in an ascending order.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4FDD9736" w:rsidR="00346A4F" w:rsidRDefault="007F6180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Column5. By adding a Row Total, calculate the variance as a whole number.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15CEBFC" w14:textId="6ECA4A2A" w:rsidR="007F6180" w:rsidRDefault="007F6180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proofErr w:type="spellStart"/>
      <w:r w:rsidR="00A52BE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tatistica</w:t>
      </w:r>
      <w:proofErr w:type="spellEnd"/>
      <w:r>
        <w:rPr>
          <w:rFonts w:ascii="Times New Roman" w:hAnsi="Times New Roman"/>
          <w:sz w:val="24"/>
          <w:szCs w:val="24"/>
        </w:rPr>
        <w:t xml:space="preserve"> so that cells whose values between 25.65 and 42.43 </w:t>
      </w:r>
      <w:r w:rsidR="003E3B2B">
        <w:rPr>
          <w:rFonts w:ascii="Times New Roman" w:hAnsi="Times New Roman"/>
          <w:sz w:val="24"/>
          <w:szCs w:val="24"/>
        </w:rPr>
        <w:t>are marked with green color, black outline boarder and bold.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4D3B6F86" w:rsidR="003E3B2B" w:rsidRDefault="003E3B2B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Exam Data sheet. Select B2:P39 as your print area. </w:t>
      </w:r>
      <w:bookmarkStart w:id="3" w:name="_Hlk70081292"/>
      <w:r>
        <w:rPr>
          <w:rFonts w:ascii="Times New Roman" w:hAnsi="Times New Roman"/>
          <w:sz w:val="24"/>
          <w:szCs w:val="24"/>
        </w:rPr>
        <w:t>Go to print preview, change the orientation to landscape. Decrease all margins to the extent possible and fit to 1 wide by 1 tall page.</w:t>
      </w:r>
      <w:bookmarkEnd w:id="3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(Centered</w:t>
      </w:r>
      <w:r w:rsidR="009343F0">
        <w:rPr>
          <w:rFonts w:ascii="Times New Roman" w:hAnsi="Times New Roman"/>
          <w:sz w:val="24"/>
          <w:szCs w:val="24"/>
        </w:rPr>
        <w:t>,</w:t>
      </w:r>
      <w:r w:rsidR="009343F0" w:rsidRPr="009343F0">
        <w:rPr>
          <w:rFonts w:ascii="Times New Roman" w:hAnsi="Times New Roman"/>
          <w:sz w:val="24"/>
          <w:szCs w:val="24"/>
        </w:rPr>
        <w:t xml:space="preserve"> </w:t>
      </w:r>
      <w:r w:rsidR="009343F0">
        <w:rPr>
          <w:rFonts w:ascii="Times New Roman" w:hAnsi="Times New Roman"/>
          <w:sz w:val="24"/>
          <w:szCs w:val="24"/>
        </w:rPr>
        <w:t>Bold, Californian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292A429A" w:rsidR="00F861C6" w:rsidRDefault="003E3B2B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Charts sheet. Select A1:X23 as your print area</w:t>
      </w:r>
      <w:r w:rsidR="00F861C6">
        <w:rPr>
          <w:rFonts w:ascii="Times New Roman" w:hAnsi="Times New Roman"/>
          <w:sz w:val="24"/>
          <w:szCs w:val="24"/>
        </w:rPr>
        <w:t>. Go to print preview, change the orientation to landscape. Decrease all margins to the extent possible and 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(Centered</w:t>
      </w:r>
      <w:r w:rsidR="009343F0">
        <w:rPr>
          <w:rFonts w:ascii="Times New Roman" w:hAnsi="Times New Roman"/>
          <w:sz w:val="24"/>
          <w:szCs w:val="24"/>
        </w:rPr>
        <w:t>, Bold, Californian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0AE14EA6" w:rsidR="00AB739F" w:rsidRPr="001A0134" w:rsidRDefault="00F861C6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3E3B2B">
        <w:rPr>
          <w:rFonts w:ascii="Times New Roman" w:hAnsi="Times New Roman"/>
          <w:sz w:val="24"/>
          <w:szCs w:val="24"/>
        </w:rPr>
        <w:t>Table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1A0134">
        <w:rPr>
          <w:rFonts w:ascii="Times New Roman" w:hAnsi="Times New Roman"/>
          <w:sz w:val="24"/>
          <w:szCs w:val="24"/>
        </w:rPr>
        <w:t>A5:E37 as your print area. Go to print preview, change the orientation to landscape. Decrease all margins to the extent possible and fit to 1 wide by 1 tall page.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horizontally.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(Centered</w:t>
      </w:r>
      <w:r w:rsidR="009343F0">
        <w:rPr>
          <w:rFonts w:ascii="Times New Roman" w:hAnsi="Times New Roman"/>
          <w:sz w:val="24"/>
          <w:szCs w:val="24"/>
        </w:rPr>
        <w:t>, Bold, Californian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13693E7" w14:textId="10C2B1C2" w:rsidR="009339B9" w:rsidRP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35D4DF95" w14:textId="77777777" w:rsidR="0048414F" w:rsidRDefault="0048414F" w:rsidP="0048414F">
      <w:pPr>
        <w:jc w:val="both"/>
        <w:rPr>
          <w:rFonts w:ascii="Times New Roman" w:hAnsi="Times New Roman"/>
          <w:sz w:val="24"/>
          <w:szCs w:val="24"/>
        </w:rPr>
      </w:pP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D06BCE">
      <w:footerReference w:type="even" r:id="rId10"/>
      <w:footerReference w:type="default" r:id="rId11"/>
      <w:pgSz w:w="12240" w:h="15840"/>
      <w:pgMar w:top="1008" w:right="1411" w:bottom="1008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B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F39"/>
    <w:rsid w:val="00010B08"/>
    <w:rsid w:val="000126D7"/>
    <w:rsid w:val="00014026"/>
    <w:rsid w:val="00057822"/>
    <w:rsid w:val="000579F7"/>
    <w:rsid w:val="000744D2"/>
    <w:rsid w:val="00075AFF"/>
    <w:rsid w:val="00082354"/>
    <w:rsid w:val="0008250E"/>
    <w:rsid w:val="000A1762"/>
    <w:rsid w:val="000A7699"/>
    <w:rsid w:val="000B2852"/>
    <w:rsid w:val="000C019B"/>
    <w:rsid w:val="000C7C35"/>
    <w:rsid w:val="000E390A"/>
    <w:rsid w:val="000E6C0D"/>
    <w:rsid w:val="00110D46"/>
    <w:rsid w:val="00133ABB"/>
    <w:rsid w:val="00147B8C"/>
    <w:rsid w:val="00156222"/>
    <w:rsid w:val="00190F02"/>
    <w:rsid w:val="00191EB6"/>
    <w:rsid w:val="001A0134"/>
    <w:rsid w:val="001C1023"/>
    <w:rsid w:val="001C2E11"/>
    <w:rsid w:val="001C7652"/>
    <w:rsid w:val="001C7E9C"/>
    <w:rsid w:val="001D61F8"/>
    <w:rsid w:val="001E27C1"/>
    <w:rsid w:val="001E7C37"/>
    <w:rsid w:val="002001B0"/>
    <w:rsid w:val="0020141A"/>
    <w:rsid w:val="0020560C"/>
    <w:rsid w:val="002111FC"/>
    <w:rsid w:val="002308B2"/>
    <w:rsid w:val="002310BF"/>
    <w:rsid w:val="00246D2B"/>
    <w:rsid w:val="00250814"/>
    <w:rsid w:val="002605AF"/>
    <w:rsid w:val="00266F3F"/>
    <w:rsid w:val="00272035"/>
    <w:rsid w:val="00282A58"/>
    <w:rsid w:val="00291121"/>
    <w:rsid w:val="002A53BF"/>
    <w:rsid w:val="002B50E2"/>
    <w:rsid w:val="002C15AB"/>
    <w:rsid w:val="002C1B0B"/>
    <w:rsid w:val="002C72E4"/>
    <w:rsid w:val="002D5F1E"/>
    <w:rsid w:val="002E2DC8"/>
    <w:rsid w:val="002E2F9A"/>
    <w:rsid w:val="002E6F9A"/>
    <w:rsid w:val="002F334E"/>
    <w:rsid w:val="002F3630"/>
    <w:rsid w:val="0031236C"/>
    <w:rsid w:val="00324733"/>
    <w:rsid w:val="00336E95"/>
    <w:rsid w:val="00342073"/>
    <w:rsid w:val="00345017"/>
    <w:rsid w:val="0034662C"/>
    <w:rsid w:val="00346A4F"/>
    <w:rsid w:val="003738E4"/>
    <w:rsid w:val="00375A5F"/>
    <w:rsid w:val="00385231"/>
    <w:rsid w:val="00385550"/>
    <w:rsid w:val="00390CE9"/>
    <w:rsid w:val="003930B6"/>
    <w:rsid w:val="003A047E"/>
    <w:rsid w:val="003A5D94"/>
    <w:rsid w:val="003B1372"/>
    <w:rsid w:val="003C0C13"/>
    <w:rsid w:val="003C2014"/>
    <w:rsid w:val="003D690F"/>
    <w:rsid w:val="003E3B2B"/>
    <w:rsid w:val="003F0D21"/>
    <w:rsid w:val="00417366"/>
    <w:rsid w:val="0042734A"/>
    <w:rsid w:val="00441C2F"/>
    <w:rsid w:val="00441EB7"/>
    <w:rsid w:val="0045261D"/>
    <w:rsid w:val="00464518"/>
    <w:rsid w:val="00470552"/>
    <w:rsid w:val="0047190A"/>
    <w:rsid w:val="00482CE2"/>
    <w:rsid w:val="0048414F"/>
    <w:rsid w:val="00493DD2"/>
    <w:rsid w:val="00494BF2"/>
    <w:rsid w:val="004A0A1F"/>
    <w:rsid w:val="004B25C7"/>
    <w:rsid w:val="004D4F8A"/>
    <w:rsid w:val="004E09F2"/>
    <w:rsid w:val="0051032F"/>
    <w:rsid w:val="00565A1E"/>
    <w:rsid w:val="00574B14"/>
    <w:rsid w:val="00585588"/>
    <w:rsid w:val="00591DD9"/>
    <w:rsid w:val="005947D6"/>
    <w:rsid w:val="00595147"/>
    <w:rsid w:val="00595D95"/>
    <w:rsid w:val="005A5A9F"/>
    <w:rsid w:val="005D1980"/>
    <w:rsid w:val="005D37E4"/>
    <w:rsid w:val="005D5305"/>
    <w:rsid w:val="0060138C"/>
    <w:rsid w:val="006116B3"/>
    <w:rsid w:val="006253C0"/>
    <w:rsid w:val="00626447"/>
    <w:rsid w:val="00631CF1"/>
    <w:rsid w:val="00644E73"/>
    <w:rsid w:val="00676269"/>
    <w:rsid w:val="00684996"/>
    <w:rsid w:val="00687A8A"/>
    <w:rsid w:val="00691613"/>
    <w:rsid w:val="006960FC"/>
    <w:rsid w:val="00697D0F"/>
    <w:rsid w:val="006A2354"/>
    <w:rsid w:val="006B617A"/>
    <w:rsid w:val="006B7C1B"/>
    <w:rsid w:val="00702E0A"/>
    <w:rsid w:val="00703929"/>
    <w:rsid w:val="0073390C"/>
    <w:rsid w:val="00744BD6"/>
    <w:rsid w:val="00762288"/>
    <w:rsid w:val="007775B5"/>
    <w:rsid w:val="00784E8A"/>
    <w:rsid w:val="007A0436"/>
    <w:rsid w:val="007A1225"/>
    <w:rsid w:val="007A536F"/>
    <w:rsid w:val="007A53B4"/>
    <w:rsid w:val="007C61E9"/>
    <w:rsid w:val="007C7ECD"/>
    <w:rsid w:val="007D5B53"/>
    <w:rsid w:val="007E048D"/>
    <w:rsid w:val="007F6180"/>
    <w:rsid w:val="00833BD6"/>
    <w:rsid w:val="0084378A"/>
    <w:rsid w:val="00867C50"/>
    <w:rsid w:val="00873040"/>
    <w:rsid w:val="0087684E"/>
    <w:rsid w:val="008930F9"/>
    <w:rsid w:val="00894641"/>
    <w:rsid w:val="008C2FE8"/>
    <w:rsid w:val="008C73A6"/>
    <w:rsid w:val="008D04A5"/>
    <w:rsid w:val="008D0692"/>
    <w:rsid w:val="008F574F"/>
    <w:rsid w:val="008F6CAC"/>
    <w:rsid w:val="00912846"/>
    <w:rsid w:val="009145A2"/>
    <w:rsid w:val="00914803"/>
    <w:rsid w:val="00920168"/>
    <w:rsid w:val="009339B9"/>
    <w:rsid w:val="009343F0"/>
    <w:rsid w:val="00934BCC"/>
    <w:rsid w:val="00943A4D"/>
    <w:rsid w:val="0095662D"/>
    <w:rsid w:val="0095790F"/>
    <w:rsid w:val="00982AD4"/>
    <w:rsid w:val="00994814"/>
    <w:rsid w:val="00995799"/>
    <w:rsid w:val="009A098B"/>
    <w:rsid w:val="009A4F50"/>
    <w:rsid w:val="009B58B9"/>
    <w:rsid w:val="009B6A1E"/>
    <w:rsid w:val="009C2EA7"/>
    <w:rsid w:val="009D27CC"/>
    <w:rsid w:val="009D2C3D"/>
    <w:rsid w:val="009D506E"/>
    <w:rsid w:val="009E7944"/>
    <w:rsid w:val="009F1FAA"/>
    <w:rsid w:val="009F7ADA"/>
    <w:rsid w:val="00A011AA"/>
    <w:rsid w:val="00A0272A"/>
    <w:rsid w:val="00A332B1"/>
    <w:rsid w:val="00A40BA2"/>
    <w:rsid w:val="00A42AF4"/>
    <w:rsid w:val="00A51EC8"/>
    <w:rsid w:val="00A52BEA"/>
    <w:rsid w:val="00A6395F"/>
    <w:rsid w:val="00A6749F"/>
    <w:rsid w:val="00A67DDE"/>
    <w:rsid w:val="00A70BCF"/>
    <w:rsid w:val="00A9538F"/>
    <w:rsid w:val="00AA35C6"/>
    <w:rsid w:val="00AB739F"/>
    <w:rsid w:val="00AC4FF2"/>
    <w:rsid w:val="00AE44A4"/>
    <w:rsid w:val="00B062F2"/>
    <w:rsid w:val="00B20738"/>
    <w:rsid w:val="00B23BB3"/>
    <w:rsid w:val="00B345FB"/>
    <w:rsid w:val="00B37F63"/>
    <w:rsid w:val="00B71E48"/>
    <w:rsid w:val="00B81686"/>
    <w:rsid w:val="00B92442"/>
    <w:rsid w:val="00B931B0"/>
    <w:rsid w:val="00BB32A7"/>
    <w:rsid w:val="00BB43FE"/>
    <w:rsid w:val="00BC3EAD"/>
    <w:rsid w:val="00BD4086"/>
    <w:rsid w:val="00BD73DF"/>
    <w:rsid w:val="00BE2123"/>
    <w:rsid w:val="00BE2970"/>
    <w:rsid w:val="00BF1455"/>
    <w:rsid w:val="00BF5D1D"/>
    <w:rsid w:val="00BF7F5E"/>
    <w:rsid w:val="00C2502C"/>
    <w:rsid w:val="00C379F2"/>
    <w:rsid w:val="00C41BE4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90EE7"/>
    <w:rsid w:val="00CA4CBA"/>
    <w:rsid w:val="00CC6117"/>
    <w:rsid w:val="00CE0295"/>
    <w:rsid w:val="00D01CD6"/>
    <w:rsid w:val="00D02392"/>
    <w:rsid w:val="00D061AC"/>
    <w:rsid w:val="00D06BCE"/>
    <w:rsid w:val="00D13840"/>
    <w:rsid w:val="00D41519"/>
    <w:rsid w:val="00D42178"/>
    <w:rsid w:val="00D43775"/>
    <w:rsid w:val="00D475B8"/>
    <w:rsid w:val="00D52981"/>
    <w:rsid w:val="00D60315"/>
    <w:rsid w:val="00D654CF"/>
    <w:rsid w:val="00D66549"/>
    <w:rsid w:val="00D678D2"/>
    <w:rsid w:val="00D924AD"/>
    <w:rsid w:val="00D973A2"/>
    <w:rsid w:val="00DA0B2C"/>
    <w:rsid w:val="00DC48A4"/>
    <w:rsid w:val="00DE00E9"/>
    <w:rsid w:val="00DE216C"/>
    <w:rsid w:val="00DE7BAC"/>
    <w:rsid w:val="00DF3EC0"/>
    <w:rsid w:val="00DF5DF9"/>
    <w:rsid w:val="00E04375"/>
    <w:rsid w:val="00E05BC8"/>
    <w:rsid w:val="00E23FC9"/>
    <w:rsid w:val="00E70084"/>
    <w:rsid w:val="00E71A90"/>
    <w:rsid w:val="00E75F28"/>
    <w:rsid w:val="00EA590E"/>
    <w:rsid w:val="00EA6856"/>
    <w:rsid w:val="00EB4348"/>
    <w:rsid w:val="00EC0993"/>
    <w:rsid w:val="00ED136F"/>
    <w:rsid w:val="00ED3C0F"/>
    <w:rsid w:val="00ED66C8"/>
    <w:rsid w:val="00EE5310"/>
    <w:rsid w:val="00EF62B3"/>
    <w:rsid w:val="00F04B49"/>
    <w:rsid w:val="00F12BD9"/>
    <w:rsid w:val="00F24D15"/>
    <w:rsid w:val="00F25018"/>
    <w:rsid w:val="00F2693A"/>
    <w:rsid w:val="00F317B0"/>
    <w:rsid w:val="00F31D61"/>
    <w:rsid w:val="00F35726"/>
    <w:rsid w:val="00F36807"/>
    <w:rsid w:val="00F3694D"/>
    <w:rsid w:val="00F45DBC"/>
    <w:rsid w:val="00F52EB2"/>
    <w:rsid w:val="00F57CB3"/>
    <w:rsid w:val="00F861C6"/>
    <w:rsid w:val="00F87356"/>
    <w:rsid w:val="00FA1C40"/>
    <w:rsid w:val="00FB2DC4"/>
    <w:rsid w:val="00FB31EF"/>
    <w:rsid w:val="00FB3C85"/>
    <w:rsid w:val="00FB408E"/>
    <w:rsid w:val="00FC0DA4"/>
    <w:rsid w:val="00FC3ED1"/>
    <w:rsid w:val="00FC6E3A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53FC-92CA-4AC3-B48E-A4511471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851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Windows User</cp:lastModifiedBy>
  <cp:revision>116</cp:revision>
  <cp:lastPrinted>2021-04-30T13:48:00Z</cp:lastPrinted>
  <dcterms:created xsi:type="dcterms:W3CDTF">2021-04-16T13:27:00Z</dcterms:created>
  <dcterms:modified xsi:type="dcterms:W3CDTF">2021-05-30T06:52:00Z</dcterms:modified>
</cp:coreProperties>
</file>